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A9" w:rsidRPr="002E6605" w:rsidRDefault="00A144A9" w:rsidP="00A144A9">
      <w:pPr>
        <w:rPr>
          <w:rFonts w:ascii="Times" w:hAnsi="Times"/>
          <w:sz w:val="36"/>
          <w:szCs w:val="20"/>
        </w:rPr>
      </w:pPr>
      <w:r w:rsidRPr="002E6605">
        <w:rPr>
          <w:rFonts w:ascii="Times" w:hAnsi="Times"/>
          <w:sz w:val="36"/>
          <w:szCs w:val="20"/>
        </w:rPr>
        <w:t>Do Not Go Gentle Into that Good Night</w:t>
      </w:r>
    </w:p>
    <w:p w:rsidR="00A144A9" w:rsidRPr="002E6605" w:rsidRDefault="00A144A9" w:rsidP="00A144A9">
      <w:pPr>
        <w:rPr>
          <w:rFonts w:ascii="Times" w:hAnsi="Times"/>
          <w:sz w:val="36"/>
          <w:szCs w:val="20"/>
        </w:rPr>
      </w:pPr>
      <w:r w:rsidRPr="002E6605">
        <w:rPr>
          <w:rFonts w:ascii="Times" w:hAnsi="Times"/>
          <w:sz w:val="36"/>
          <w:szCs w:val="20"/>
        </w:rPr>
        <w:tab/>
        <w:t>By Dylan Thomas</w:t>
      </w:r>
    </w:p>
    <w:p w:rsidR="00A144A9" w:rsidRPr="002E6605" w:rsidRDefault="00A144A9" w:rsidP="00A144A9">
      <w:pPr>
        <w:rPr>
          <w:sz w:val="36"/>
        </w:rPr>
      </w:pPr>
    </w:p>
    <w:p w:rsidR="00A144A9" w:rsidRPr="002E6605" w:rsidRDefault="00A144A9" w:rsidP="00A144A9">
      <w:pPr>
        <w:rPr>
          <w:sz w:val="36"/>
        </w:rPr>
      </w:pPr>
    </w:p>
    <w:p w:rsidR="00A144A9" w:rsidRDefault="00A144A9" w:rsidP="00A144A9">
      <w:pPr>
        <w:rPr>
          <w:sz w:val="36"/>
        </w:rPr>
      </w:pPr>
      <w:r w:rsidRPr="002E6605">
        <w:rPr>
          <w:sz w:val="36"/>
        </w:rPr>
        <w:t>Do not go gentle into that good night,</w:t>
      </w:r>
      <w:r w:rsidRPr="002E6605">
        <w:rPr>
          <w:sz w:val="36"/>
        </w:rPr>
        <w:br/>
        <w:t>Old age should burn and rave at close of day;</w:t>
      </w:r>
      <w:r w:rsidRPr="002E6605">
        <w:rPr>
          <w:sz w:val="36"/>
        </w:rPr>
        <w:br/>
        <w:t>Rage, rage against the dying of the light.</w:t>
      </w:r>
      <w:r w:rsidRPr="002E6605">
        <w:rPr>
          <w:sz w:val="36"/>
        </w:rPr>
        <w:br/>
      </w:r>
      <w:r w:rsidRPr="002E6605">
        <w:rPr>
          <w:sz w:val="36"/>
        </w:rPr>
        <w:br/>
        <w:t>Though wise men at their end know dark is right,</w:t>
      </w:r>
      <w:r w:rsidRPr="002E6605">
        <w:rPr>
          <w:sz w:val="36"/>
        </w:rPr>
        <w:br/>
        <w:t>Because their words had forked no lightning they</w:t>
      </w:r>
      <w:r w:rsidRPr="002E6605">
        <w:rPr>
          <w:sz w:val="36"/>
        </w:rPr>
        <w:br/>
        <w:t>Do not go gentle into that good night.</w:t>
      </w:r>
      <w:r w:rsidRPr="002E6605">
        <w:rPr>
          <w:sz w:val="36"/>
        </w:rPr>
        <w:br/>
      </w:r>
      <w:r w:rsidRPr="002E6605">
        <w:rPr>
          <w:sz w:val="36"/>
        </w:rPr>
        <w:br/>
        <w:t>Good men, the last wave by, crying how bright</w:t>
      </w:r>
      <w:r w:rsidRPr="002E6605">
        <w:rPr>
          <w:sz w:val="36"/>
        </w:rPr>
        <w:br/>
        <w:t>Their frail deeds might have danced in a green bay,</w:t>
      </w:r>
      <w:r w:rsidRPr="002E6605">
        <w:rPr>
          <w:sz w:val="36"/>
        </w:rPr>
        <w:br/>
        <w:t>Rage, rage against the dying of the light.</w:t>
      </w:r>
      <w:r w:rsidRPr="002E6605">
        <w:rPr>
          <w:sz w:val="36"/>
        </w:rPr>
        <w:br/>
      </w:r>
      <w:r w:rsidRPr="002E6605">
        <w:rPr>
          <w:sz w:val="36"/>
        </w:rPr>
        <w:br/>
        <w:t>Wild men who caught and sang the sun in flight,</w:t>
      </w:r>
      <w:r w:rsidRPr="002E6605">
        <w:rPr>
          <w:sz w:val="36"/>
        </w:rPr>
        <w:br/>
        <w:t>And learn, too late, they grieved it on its way,</w:t>
      </w:r>
      <w:r w:rsidRPr="002E6605">
        <w:rPr>
          <w:sz w:val="36"/>
        </w:rPr>
        <w:br/>
        <w:t>Do not go gentle into that good night.</w:t>
      </w:r>
      <w:r w:rsidRPr="002E6605">
        <w:rPr>
          <w:sz w:val="36"/>
        </w:rPr>
        <w:br/>
      </w:r>
      <w:r w:rsidRPr="002E6605">
        <w:rPr>
          <w:sz w:val="36"/>
        </w:rPr>
        <w:br/>
      </w:r>
      <w:hyperlink r:id="rId4" w:history="1"/>
      <w:r w:rsidRPr="002E6605">
        <w:rPr>
          <w:sz w:val="36"/>
        </w:rPr>
        <w:t>Grave men, near death, who see with blinding sight</w:t>
      </w:r>
      <w:r w:rsidRPr="002E6605">
        <w:rPr>
          <w:sz w:val="36"/>
        </w:rPr>
        <w:br/>
        <w:t xml:space="preserve">Blind eyes could blaze like meteors and be gay, </w:t>
      </w:r>
      <w:r w:rsidRPr="002E6605">
        <w:rPr>
          <w:sz w:val="36"/>
        </w:rPr>
        <w:br/>
        <w:t>Rage, rage against the dying of the light.</w:t>
      </w:r>
      <w:r w:rsidRPr="002E6605">
        <w:rPr>
          <w:sz w:val="36"/>
        </w:rPr>
        <w:br/>
      </w:r>
      <w:r w:rsidRPr="002E6605">
        <w:rPr>
          <w:sz w:val="36"/>
        </w:rPr>
        <w:br/>
        <w:t>And you, my father, there on the sad height,</w:t>
      </w:r>
      <w:r w:rsidRPr="002E6605">
        <w:rPr>
          <w:sz w:val="36"/>
        </w:rPr>
        <w:br/>
        <w:t>Curse, bless, me now with your fierce tears, I pray.</w:t>
      </w:r>
      <w:r w:rsidRPr="002E6605">
        <w:rPr>
          <w:sz w:val="36"/>
        </w:rPr>
        <w:br/>
        <w:t>Do not go gentle into that good night.</w:t>
      </w:r>
      <w:r w:rsidRPr="002E6605">
        <w:rPr>
          <w:sz w:val="36"/>
        </w:rPr>
        <w:br/>
        <w:t>Rage, rage against the dying of the light.</w:t>
      </w:r>
    </w:p>
    <w:p w:rsidR="00A144A9" w:rsidRDefault="00A144A9" w:rsidP="00A144A9">
      <w:pPr>
        <w:rPr>
          <w:sz w:val="36"/>
        </w:rPr>
      </w:pPr>
    </w:p>
    <w:p w:rsidR="00A144A9" w:rsidRDefault="00A144A9" w:rsidP="00A144A9">
      <w:pPr>
        <w:rPr>
          <w:sz w:val="36"/>
        </w:rPr>
      </w:pPr>
    </w:p>
    <w:p w:rsidR="00A144A9" w:rsidRDefault="00A144A9" w:rsidP="00A144A9">
      <w:pPr>
        <w:rPr>
          <w:sz w:val="36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lastRenderedPageBreak/>
        <w:t>Name __________________________________________________________________________</w:t>
      </w:r>
      <w:proofErr w:type="gramStart"/>
      <w:r>
        <w:rPr>
          <w:sz w:val="22"/>
        </w:rPr>
        <w:t>_  “</w:t>
      </w:r>
      <w:proofErr w:type="gramEnd"/>
      <w:r>
        <w:rPr>
          <w:sz w:val="22"/>
        </w:rPr>
        <w:t>DNGGITGN”</w:t>
      </w:r>
    </w:p>
    <w:p w:rsidR="00A144A9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1. What kind of men have “caught and sang the sun in flight”?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good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grave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wild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wise men</w:t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2. What kind of men cries because their deeds are frail?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wise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grave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good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wild men</w:t>
      </w:r>
      <w:r w:rsidRPr="00B757A7">
        <w:rPr>
          <w:sz w:val="22"/>
        </w:rPr>
        <w:tab/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3. Which of the following is not used to refer to death in the poem?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close of day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forked lightning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dying of the light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good night</w:t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4. What should old age do, according to the speaker?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 xml:space="preserve">a. </w:t>
      </w:r>
      <w:proofErr w:type="gramStart"/>
      <w:r w:rsidRPr="00B757A7">
        <w:rPr>
          <w:sz w:val="22"/>
        </w:rPr>
        <w:t>bless</w:t>
      </w:r>
      <w:proofErr w:type="gramEnd"/>
      <w:r w:rsidRPr="00B757A7">
        <w:rPr>
          <w:sz w:val="22"/>
        </w:rPr>
        <w:t xml:space="preserve"> and cry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burn and rave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curse and blaze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blaze and burn</w:t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5. What type of men does the speaker say know that “dark is right”?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wild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grave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good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wise men</w:t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6. What does the speaker want to hear?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a prayer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a sigh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a scream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a curse</w:t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7. Whose eyes could “blaze like meteors” even though they are near death?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wise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grave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wild men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d. good men</w:t>
      </w:r>
    </w:p>
    <w:p w:rsidR="00A144A9" w:rsidRPr="00B757A7" w:rsidRDefault="00A144A9" w:rsidP="00A144A9">
      <w:pPr>
        <w:rPr>
          <w:sz w:val="22"/>
        </w:rPr>
      </w:pP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>8. Whom is the speaker of the poem addressing?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a. his father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b. his friend</w:t>
      </w:r>
    </w:p>
    <w:p w:rsidR="00A144A9" w:rsidRPr="00B757A7" w:rsidRDefault="00A144A9" w:rsidP="00A144A9">
      <w:pPr>
        <w:rPr>
          <w:sz w:val="22"/>
        </w:rPr>
      </w:pPr>
      <w:r w:rsidRPr="00B757A7">
        <w:rPr>
          <w:sz w:val="22"/>
        </w:rPr>
        <w:tab/>
        <w:t>c. his brother</w:t>
      </w:r>
      <w:bookmarkStart w:id="0" w:name="_GoBack"/>
      <w:bookmarkEnd w:id="0"/>
    </w:p>
    <w:p w:rsidR="00A144A9" w:rsidRDefault="00A144A9" w:rsidP="00A144A9">
      <w:pPr>
        <w:rPr>
          <w:sz w:val="22"/>
        </w:rPr>
      </w:pPr>
      <w:r w:rsidRPr="00B757A7">
        <w:rPr>
          <w:sz w:val="22"/>
        </w:rPr>
        <w:tab/>
        <w:t>d. his mother</w:t>
      </w: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lastRenderedPageBreak/>
        <w:t xml:space="preserve">Answer the following in complete sentences: </w:t>
      </w: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t>9. Explain why “good men” are reluctant to die.</w:t>
      </w: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t>10. Explain why “wild” men grieve.</w:t>
      </w: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t>11. Explain what “wise” men realize before they die.</w:t>
      </w: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t>12. Explain what “grave” men realize before they die.</w:t>
      </w: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</w:p>
    <w:p w:rsidR="00A144A9" w:rsidRDefault="00A144A9" w:rsidP="00A144A9">
      <w:pPr>
        <w:rPr>
          <w:sz w:val="22"/>
        </w:rPr>
      </w:pPr>
      <w:r>
        <w:rPr>
          <w:sz w:val="22"/>
        </w:rPr>
        <w:t>13. Describe the speaker’s attitude towards death in the poem. Cite details (at least two) from the poem in your description.</w:t>
      </w:r>
    </w:p>
    <w:p w:rsidR="00F54E41" w:rsidRDefault="00F54E41"/>
    <w:sectPr w:rsidR="00F54E41" w:rsidSect="00A144A9">
      <w:pgSz w:w="12240" w:h="15840"/>
      <w:pgMar w:top="1440" w:right="1440" w:bottom="12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A9"/>
    <w:rsid w:val="00213581"/>
    <w:rsid w:val="00A144A9"/>
    <w:rsid w:val="00F5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AF7F4"/>
  <w15:chartTrackingRefBased/>
  <w15:docId w15:val="{2EC10309-817F-B34B-9C0D-C009CD9E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4A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ets.org/tellafriend.php/prmURL/%5E%5E%5Eviewmedia.php%5EprmMID%5E15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2019-04-03T18:01:00Z</dcterms:created>
  <dcterms:modified xsi:type="dcterms:W3CDTF">2019-04-03T18:01:00Z</dcterms:modified>
</cp:coreProperties>
</file>